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E9" w:rsidRPr="00312FAE" w:rsidRDefault="00C93016">
      <w:pPr>
        <w:rPr>
          <w:sz w:val="28"/>
          <w:szCs w:val="28"/>
        </w:rPr>
      </w:pPr>
      <w:r w:rsidRPr="00312FAE">
        <w:rPr>
          <w:rFonts w:ascii="Calibri" w:hAnsi="Calibri" w:cs="Calibri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5276850" cy="1362075"/>
            <wp:effectExtent l="19050" t="0" r="0" b="0"/>
            <wp:docPr id="1" name="Εικόνα 1" descr="logo Πάτρας=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Πάτρας=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CC8" w:rsidRPr="00312FAE" w:rsidRDefault="005C1EE9" w:rsidP="00312FAE">
      <w:pPr>
        <w:jc w:val="both"/>
        <w:rPr>
          <w:sz w:val="28"/>
          <w:szCs w:val="28"/>
          <w:lang w:val="el-GR"/>
        </w:rPr>
      </w:pPr>
      <w:proofErr w:type="spellStart"/>
      <w:r w:rsidRPr="00312FAE">
        <w:rPr>
          <w:sz w:val="28"/>
          <w:szCs w:val="28"/>
          <w:lang w:val="el-GR"/>
        </w:rPr>
        <w:t>Συναδέλφισσες</w:t>
      </w:r>
      <w:proofErr w:type="spellEnd"/>
      <w:r w:rsidRPr="00312FAE">
        <w:rPr>
          <w:sz w:val="28"/>
          <w:szCs w:val="28"/>
          <w:lang w:val="el-GR"/>
        </w:rPr>
        <w:t xml:space="preserve"> , Συνάδελφοι, </w:t>
      </w:r>
    </w:p>
    <w:p w:rsidR="005C1EE9" w:rsidRPr="00312FAE" w:rsidRDefault="005C1EE9" w:rsidP="00312FAE">
      <w:pPr>
        <w:jc w:val="both"/>
        <w:rPr>
          <w:sz w:val="28"/>
          <w:szCs w:val="28"/>
          <w:lang w:val="el-GR"/>
        </w:rPr>
      </w:pPr>
      <w:r w:rsidRPr="00312FAE">
        <w:rPr>
          <w:sz w:val="28"/>
          <w:szCs w:val="28"/>
          <w:lang w:val="el-GR"/>
        </w:rPr>
        <w:t>Η 1</w:t>
      </w:r>
      <w:r w:rsidRPr="00312FAE">
        <w:rPr>
          <w:sz w:val="28"/>
          <w:szCs w:val="28"/>
          <w:vertAlign w:val="superscript"/>
          <w:lang w:val="el-GR"/>
        </w:rPr>
        <w:t>η</w:t>
      </w:r>
      <w:r w:rsidRPr="00312FAE">
        <w:rPr>
          <w:sz w:val="28"/>
          <w:szCs w:val="28"/>
          <w:lang w:val="el-GR"/>
        </w:rPr>
        <w:t xml:space="preserve"> Μάη είναι ημέρα απεργίας, τιμάμε τους αγωνιστές της ελευθερίας, της δημοκρατίας και της εργατικής τάξης που θυσιάστηκαν για να απολαμβάνουμε εμείς Ειρήνη, δημοκρατία και καλύτερες συνθήκες εργασίας και ζωής .</w:t>
      </w:r>
    </w:p>
    <w:p w:rsidR="005C1EE9" w:rsidRPr="00312FAE" w:rsidRDefault="005C1EE9" w:rsidP="00312FAE">
      <w:pPr>
        <w:jc w:val="both"/>
        <w:rPr>
          <w:sz w:val="28"/>
          <w:szCs w:val="28"/>
          <w:lang w:val="el-GR"/>
        </w:rPr>
      </w:pPr>
      <w:r w:rsidRPr="00312FAE">
        <w:rPr>
          <w:sz w:val="28"/>
          <w:szCs w:val="28"/>
          <w:lang w:val="el-GR"/>
        </w:rPr>
        <w:t>Σας καλούμε</w:t>
      </w:r>
      <w:r w:rsidR="00BC02CA">
        <w:rPr>
          <w:sz w:val="28"/>
          <w:szCs w:val="28"/>
          <w:lang w:val="el-GR"/>
        </w:rPr>
        <w:t>,</w:t>
      </w:r>
      <w:r w:rsidRPr="00312FAE">
        <w:rPr>
          <w:sz w:val="28"/>
          <w:szCs w:val="28"/>
          <w:lang w:val="el-GR"/>
        </w:rPr>
        <w:t xml:space="preserve"> στο ελάχιστο που οφείλουμε να πράξουμε, να συμμετάσχουμε στις πορείες και τις συγκεντρώσεις που πραγματοποιούν τα εργατικά συνδικάτα και άλλοι φορείς.</w:t>
      </w:r>
    </w:p>
    <w:p w:rsidR="005C1EE9" w:rsidRPr="00312FAE" w:rsidRDefault="005C1EE9" w:rsidP="00312FAE">
      <w:pPr>
        <w:jc w:val="both"/>
        <w:rPr>
          <w:sz w:val="28"/>
          <w:szCs w:val="28"/>
          <w:lang w:val="el-GR"/>
        </w:rPr>
      </w:pPr>
      <w:r w:rsidRPr="00312FAE">
        <w:rPr>
          <w:sz w:val="28"/>
          <w:szCs w:val="28"/>
          <w:lang w:val="el-GR"/>
        </w:rPr>
        <w:t>Με αυτόν τον τρόπο  τιμάμε τους γνωστούς και άγνωστους αγωνιστές και ανανεώνουμε την πίστη μας στην συνέχεια του αγώνα για την υπεράσπιση της παρακαταθήκης που μας έχουν κληροδ</w:t>
      </w:r>
      <w:r w:rsidR="00BC02CA">
        <w:rPr>
          <w:sz w:val="28"/>
          <w:szCs w:val="28"/>
          <w:lang w:val="el-GR"/>
        </w:rPr>
        <w:t>ο</w:t>
      </w:r>
      <w:r w:rsidRPr="00312FAE">
        <w:rPr>
          <w:sz w:val="28"/>
          <w:szCs w:val="28"/>
          <w:lang w:val="el-GR"/>
        </w:rPr>
        <w:t>τ</w:t>
      </w:r>
      <w:r w:rsidR="00BC02CA">
        <w:rPr>
          <w:sz w:val="28"/>
          <w:szCs w:val="28"/>
          <w:lang w:val="el-GR"/>
        </w:rPr>
        <w:t>ή</w:t>
      </w:r>
      <w:r w:rsidRPr="00312FAE">
        <w:rPr>
          <w:sz w:val="28"/>
          <w:szCs w:val="28"/>
          <w:lang w:val="el-GR"/>
        </w:rPr>
        <w:t>σει.</w:t>
      </w:r>
    </w:p>
    <w:p w:rsidR="00E17CAF" w:rsidRPr="00312FAE" w:rsidRDefault="005C1EE9" w:rsidP="00312FAE">
      <w:pPr>
        <w:rPr>
          <w:sz w:val="28"/>
          <w:szCs w:val="28"/>
          <w:lang w:val="el-GR"/>
        </w:rPr>
      </w:pPr>
      <w:r w:rsidRPr="00312FAE">
        <w:rPr>
          <w:sz w:val="28"/>
          <w:szCs w:val="28"/>
          <w:lang w:val="el-GR"/>
        </w:rPr>
        <w:t>Παλεύουμε:</w:t>
      </w:r>
      <w:r w:rsidR="00312FAE">
        <w:rPr>
          <w:sz w:val="28"/>
          <w:szCs w:val="28"/>
          <w:lang w:val="el-GR"/>
        </w:rPr>
        <w:t xml:space="preserve">                                                                                                                                               </w:t>
      </w:r>
      <w:r w:rsidRPr="00312FAE">
        <w:rPr>
          <w:sz w:val="28"/>
          <w:szCs w:val="28"/>
          <w:lang w:val="el-GR"/>
        </w:rPr>
        <w:t>Για να μην χαθούν οι διαχρονικές μας κατακτήσεις.</w:t>
      </w:r>
      <w:r w:rsidR="00312FAE">
        <w:rPr>
          <w:sz w:val="28"/>
          <w:szCs w:val="28"/>
          <w:lang w:val="el-GR"/>
        </w:rPr>
        <w:t xml:space="preserve">                                                                         </w:t>
      </w:r>
      <w:r w:rsidRPr="00312FAE">
        <w:rPr>
          <w:sz w:val="28"/>
          <w:szCs w:val="28"/>
          <w:lang w:val="el-GR"/>
        </w:rPr>
        <w:t>Για ανθρώπινες συνθήκες ζωής .</w:t>
      </w:r>
      <w:r w:rsidR="00312FAE">
        <w:rPr>
          <w:sz w:val="28"/>
          <w:szCs w:val="28"/>
          <w:lang w:val="el-GR"/>
        </w:rPr>
        <w:t xml:space="preserve">                                                                                                           </w:t>
      </w:r>
      <w:r w:rsidRPr="00312FAE">
        <w:rPr>
          <w:sz w:val="28"/>
          <w:szCs w:val="28"/>
          <w:lang w:val="el-GR"/>
        </w:rPr>
        <w:t>Για συντάξεις  και αμοιβές που να μας επιτρέπουν μια αξιοπρεπή ζωή.</w:t>
      </w:r>
      <w:r w:rsidR="00312FAE">
        <w:rPr>
          <w:sz w:val="28"/>
          <w:szCs w:val="28"/>
          <w:lang w:val="el-GR"/>
        </w:rPr>
        <w:t xml:space="preserve">                                             </w:t>
      </w:r>
      <w:r w:rsidRPr="00312FAE">
        <w:rPr>
          <w:sz w:val="28"/>
          <w:szCs w:val="28"/>
          <w:lang w:val="el-GR"/>
        </w:rPr>
        <w:t xml:space="preserve">Ζητάμε την αποκατάσταση των αδικιών που έγιναν σε βάρος  μας με την άμεση κατάργηση των </w:t>
      </w:r>
      <w:proofErr w:type="spellStart"/>
      <w:r w:rsidRPr="00312FAE">
        <w:rPr>
          <w:sz w:val="28"/>
          <w:szCs w:val="28"/>
          <w:lang w:val="el-GR"/>
        </w:rPr>
        <w:t>μνημονιακών</w:t>
      </w:r>
      <w:proofErr w:type="spellEnd"/>
      <w:r w:rsidRPr="00312FAE">
        <w:rPr>
          <w:sz w:val="28"/>
          <w:szCs w:val="28"/>
          <w:lang w:val="el-GR"/>
        </w:rPr>
        <w:t xml:space="preserve"> </w:t>
      </w:r>
      <w:r w:rsidR="00E17CAF" w:rsidRPr="00312FAE">
        <w:rPr>
          <w:sz w:val="28"/>
          <w:szCs w:val="28"/>
          <w:lang w:val="el-GR"/>
        </w:rPr>
        <w:t>νόμων που έχουν πετσοκόψει τις συντάξεις μας από το 2010 μέχρι σήμερα.</w:t>
      </w:r>
      <w:r w:rsidR="00312FAE">
        <w:rPr>
          <w:sz w:val="28"/>
          <w:szCs w:val="28"/>
          <w:lang w:val="el-GR"/>
        </w:rPr>
        <w:t xml:space="preserve">                                        </w:t>
      </w:r>
      <w:r w:rsidR="00E17CAF" w:rsidRPr="00312FAE">
        <w:rPr>
          <w:sz w:val="28"/>
          <w:szCs w:val="28"/>
          <w:lang w:val="el-GR"/>
        </w:rPr>
        <w:t>Ιατροφαρμακευτική περίθαλψη .</w:t>
      </w:r>
      <w:r w:rsidR="00312FAE">
        <w:rPr>
          <w:sz w:val="28"/>
          <w:szCs w:val="28"/>
          <w:lang w:val="el-GR"/>
        </w:rPr>
        <w:t xml:space="preserve">                                                                                                      </w:t>
      </w:r>
      <w:r w:rsidR="00E17CAF" w:rsidRPr="00312FAE">
        <w:rPr>
          <w:sz w:val="28"/>
          <w:szCs w:val="28"/>
          <w:lang w:val="el-GR"/>
        </w:rPr>
        <w:t>Προστασία πρώτης κατοικίας και σταμάτημα των πλειστηριασμών από τους ευάλωτους συνανθρώπου μας .</w:t>
      </w:r>
      <w:r w:rsidR="00312FAE">
        <w:rPr>
          <w:sz w:val="28"/>
          <w:szCs w:val="28"/>
          <w:lang w:val="el-GR"/>
        </w:rPr>
        <w:t xml:space="preserve">                                                                                                                              </w:t>
      </w:r>
      <w:r w:rsidR="00E17CAF" w:rsidRPr="00312FAE">
        <w:rPr>
          <w:sz w:val="28"/>
          <w:szCs w:val="28"/>
          <w:lang w:val="el-GR"/>
        </w:rPr>
        <w:t>Καλύτερες Δημόσιες δομές υγείας που να παρέχουν δωρεάν υπηρεσίες σε όλους τους πολίτες.</w:t>
      </w:r>
      <w:r w:rsidR="00312FAE">
        <w:rPr>
          <w:sz w:val="28"/>
          <w:szCs w:val="28"/>
          <w:lang w:val="el-GR"/>
        </w:rPr>
        <w:t xml:space="preserve">                                                                                                                                                     </w:t>
      </w:r>
      <w:r w:rsidR="00E17CAF" w:rsidRPr="00312FAE">
        <w:rPr>
          <w:sz w:val="28"/>
          <w:szCs w:val="28"/>
          <w:lang w:val="el-GR"/>
        </w:rPr>
        <w:t>Καλύτερο Κράτος πρόνοιας για παιδιά νέους και ηλικιωμένους .</w:t>
      </w:r>
      <w:r w:rsidR="00312FAE">
        <w:rPr>
          <w:sz w:val="28"/>
          <w:szCs w:val="28"/>
          <w:lang w:val="el-GR"/>
        </w:rPr>
        <w:t xml:space="preserve">                                                    </w:t>
      </w:r>
      <w:r w:rsidR="00E17CAF" w:rsidRPr="00312FAE">
        <w:rPr>
          <w:sz w:val="28"/>
          <w:szCs w:val="28"/>
          <w:lang w:val="el-GR"/>
        </w:rPr>
        <w:t>Φορείς ενέργειας υπό κρατικό έλεγχο.</w:t>
      </w:r>
      <w:r w:rsidR="00312FAE">
        <w:rPr>
          <w:sz w:val="28"/>
          <w:szCs w:val="28"/>
          <w:lang w:val="el-GR"/>
        </w:rPr>
        <w:t xml:space="preserve">                                                                                                   </w:t>
      </w:r>
      <w:r w:rsidR="00E17CAF" w:rsidRPr="00312FAE">
        <w:rPr>
          <w:sz w:val="28"/>
          <w:szCs w:val="28"/>
          <w:lang w:val="el-GR"/>
        </w:rPr>
        <w:t>Δημόσιες πάντα εταιρείες ύδρευσης .</w:t>
      </w:r>
      <w:r w:rsidR="00312FAE">
        <w:rPr>
          <w:sz w:val="28"/>
          <w:szCs w:val="28"/>
          <w:lang w:val="el-GR"/>
        </w:rPr>
        <w:t xml:space="preserve">                                                                                                 </w:t>
      </w:r>
      <w:r w:rsidR="00E17CAF" w:rsidRPr="00312FAE">
        <w:rPr>
          <w:sz w:val="28"/>
          <w:szCs w:val="28"/>
          <w:lang w:val="el-GR"/>
        </w:rPr>
        <w:t>Όχι άλλες αποκρατικοποιήσεις που αυξάνουν ανεξέλεγκτα τις τιμές και την ασφάλεια των πολιτών.</w:t>
      </w:r>
      <w:r w:rsidR="00312FAE">
        <w:rPr>
          <w:sz w:val="28"/>
          <w:szCs w:val="28"/>
          <w:lang w:val="el-GR"/>
        </w:rPr>
        <w:t xml:space="preserve">                                                                                                                                                           </w:t>
      </w:r>
      <w:r w:rsidR="00E17CAF" w:rsidRPr="00312FAE">
        <w:rPr>
          <w:sz w:val="28"/>
          <w:szCs w:val="28"/>
          <w:lang w:val="el-GR"/>
        </w:rPr>
        <w:t>Τιμή και δόξα στους αγωνιστές .</w:t>
      </w:r>
      <w:r w:rsidR="00312FAE">
        <w:rPr>
          <w:sz w:val="28"/>
          <w:szCs w:val="28"/>
          <w:lang w:val="el-GR"/>
        </w:rPr>
        <w:t xml:space="preserve">  Αθάνατοι!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17CAF" w:rsidRPr="00312FAE">
        <w:rPr>
          <w:sz w:val="28"/>
          <w:szCs w:val="28"/>
          <w:lang w:val="el-GR"/>
        </w:rPr>
        <w:t>Ζήτω η εργατική πρωτομαγιά.</w:t>
      </w:r>
      <w:r w:rsidR="00312FAE">
        <w:rPr>
          <w:sz w:val="28"/>
          <w:szCs w:val="28"/>
          <w:lang w:val="el-GR"/>
        </w:rPr>
        <w:t xml:space="preserve">                                                                                                          </w:t>
      </w:r>
      <w:r w:rsidR="00E17CAF" w:rsidRPr="00312FAE">
        <w:rPr>
          <w:sz w:val="28"/>
          <w:szCs w:val="28"/>
          <w:lang w:val="el-GR"/>
        </w:rPr>
        <w:t xml:space="preserve">ΣΥΛΛΟΓΟΣ ΣΥΝΤΑΞΙΟΥΧΩΝ </w:t>
      </w:r>
      <w:r w:rsidR="00312FAE" w:rsidRPr="00312FAE">
        <w:rPr>
          <w:sz w:val="28"/>
          <w:szCs w:val="28"/>
          <w:lang w:val="el-GR"/>
        </w:rPr>
        <w:t>ΟΤΕ ΠΑΤΡΑΣ</w:t>
      </w:r>
    </w:p>
    <w:sectPr w:rsidR="00E17CAF" w:rsidRPr="00312FAE" w:rsidSect="00312F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3016"/>
    <w:rsid w:val="00312FAE"/>
    <w:rsid w:val="00344CC8"/>
    <w:rsid w:val="00515C37"/>
    <w:rsid w:val="005C1EE9"/>
    <w:rsid w:val="00810E89"/>
    <w:rsid w:val="00BC02CA"/>
    <w:rsid w:val="00C93016"/>
    <w:rsid w:val="00E17CAF"/>
    <w:rsid w:val="00F45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15C37"/>
    <w:rPr>
      <w:i/>
      <w:iCs/>
    </w:rPr>
  </w:style>
  <w:style w:type="character" w:styleId="a4">
    <w:name w:val="Subtle Reference"/>
    <w:basedOn w:val="a0"/>
    <w:uiPriority w:val="31"/>
    <w:qFormat/>
    <w:rsid w:val="00515C37"/>
    <w:rPr>
      <w:smallCaps/>
      <w:color w:val="C0504D" w:themeColor="accent2"/>
      <w:u w:val="single"/>
    </w:rPr>
  </w:style>
  <w:style w:type="paragraph" w:customStyle="1" w:styleId="1">
    <w:name w:val="Στυλ1"/>
    <w:basedOn w:val="a"/>
    <w:link w:val="1Char"/>
    <w:qFormat/>
    <w:rsid w:val="00515C37"/>
    <w:pPr>
      <w:jc w:val="center"/>
    </w:pPr>
    <w:rPr>
      <w:sz w:val="44"/>
      <w:lang w:val="el-GR"/>
    </w:rPr>
  </w:style>
  <w:style w:type="character" w:customStyle="1" w:styleId="1Char">
    <w:name w:val="Στυλ1 Char"/>
    <w:basedOn w:val="a0"/>
    <w:link w:val="1"/>
    <w:rsid w:val="00515C37"/>
    <w:rPr>
      <w:sz w:val="44"/>
      <w:lang w:val="el-GR"/>
    </w:rPr>
  </w:style>
  <w:style w:type="paragraph" w:styleId="a5">
    <w:name w:val="Balloon Text"/>
    <w:basedOn w:val="a"/>
    <w:link w:val="Char"/>
    <w:uiPriority w:val="99"/>
    <w:semiHidden/>
    <w:unhideWhenUsed/>
    <w:rsid w:val="00C9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93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Panos</cp:lastModifiedBy>
  <cp:revision>3</cp:revision>
  <dcterms:created xsi:type="dcterms:W3CDTF">2023-04-26T12:57:00Z</dcterms:created>
  <dcterms:modified xsi:type="dcterms:W3CDTF">2023-04-26T12:58:00Z</dcterms:modified>
</cp:coreProperties>
</file>